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E776A" w14:textId="77777777" w:rsidR="00D85F76" w:rsidRPr="00D85F76" w:rsidRDefault="00D85F76" w:rsidP="00D85F7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de-DE"/>
          <w14:ligatures w14:val="none"/>
        </w:rPr>
      </w:pPr>
      <w:proofErr w:type="spellStart"/>
      <w:r w:rsidRPr="00D85F7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de-DE"/>
          <w14:ligatures w14:val="none"/>
        </w:rPr>
        <w:t>Tradicionalni</w:t>
      </w:r>
      <w:proofErr w:type="spellEnd"/>
      <w:r w:rsidRPr="00D85F7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de-DE"/>
          <w14:ligatures w14:val="none"/>
        </w:rPr>
        <w:t>netekmovalni</w:t>
      </w:r>
      <w:proofErr w:type="spellEnd"/>
      <w:r w:rsidRPr="00D85F7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de-DE"/>
          <w14:ligatures w14:val="none"/>
        </w:rPr>
        <w:t xml:space="preserve"> karate</w:t>
      </w:r>
    </w:p>
    <w:p w14:paraId="1EA82488" w14:textId="77777777" w:rsidR="00D85F76" w:rsidRPr="00D85F76" w:rsidRDefault="00D85F76" w:rsidP="00D85F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</w:pPr>
      <w:proofErr w:type="spellStart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Tradicionalni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netekmovalni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 karate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temelji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na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principih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prilagodljivosti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,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funkcionalnosti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 in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realne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uporabnosti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.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Njegov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namen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ni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ustvarjanje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univerzalnega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tekmovalca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,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temveč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razvoj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posameznika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, ki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zna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učinkovito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uporabljati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svoje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telo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,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razumeti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gibanje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,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obvladovati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prostor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 in se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prilagajati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realnim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situacijam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.</w:t>
      </w:r>
    </w:p>
    <w:p w14:paraId="338E352C" w14:textId="77777777" w:rsidR="00D85F76" w:rsidRPr="00D85F76" w:rsidRDefault="00D85F76" w:rsidP="00D85F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</w:pPr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V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tradicionalnem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karateju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ne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obstaja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idealno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telo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za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karate.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Obstaja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 le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pravilna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uporaba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telesa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, ki ga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posameznik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ima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.</w:t>
      </w:r>
    </w:p>
    <w:p w14:paraId="719AA290" w14:textId="77777777" w:rsidR="00D85F76" w:rsidRPr="00D85F76" w:rsidRDefault="00D85F76" w:rsidP="00D85F7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n-US" w:eastAsia="de-DE"/>
          <w14:ligatures w14:val="none"/>
        </w:rPr>
      </w:pPr>
      <w:proofErr w:type="spellStart"/>
      <w:r w:rsidRPr="00D85F7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n-US" w:eastAsia="de-DE"/>
          <w14:ligatures w14:val="none"/>
        </w:rPr>
        <w:t>Tradicionalni</w:t>
      </w:r>
      <w:proofErr w:type="spellEnd"/>
      <w:r w:rsidRPr="00D85F7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n-US" w:eastAsia="de-DE"/>
          <w14:ligatures w14:val="none"/>
        </w:rPr>
        <w:t xml:space="preserve"> karate </w:t>
      </w:r>
      <w:proofErr w:type="spellStart"/>
      <w:r w:rsidRPr="00D85F7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n-US" w:eastAsia="de-DE"/>
          <w14:ligatures w14:val="none"/>
        </w:rPr>
        <w:t>kot</w:t>
      </w:r>
      <w:proofErr w:type="spellEnd"/>
      <w:r w:rsidRPr="00D85F7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n-US"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n-US" w:eastAsia="de-DE"/>
          <w14:ligatures w14:val="none"/>
        </w:rPr>
        <w:t>prilagodljiv</w:t>
      </w:r>
      <w:proofErr w:type="spellEnd"/>
      <w:r w:rsidRPr="00D85F7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n-US"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n-US" w:eastAsia="de-DE"/>
          <w14:ligatures w14:val="none"/>
        </w:rPr>
        <w:t>sistem</w:t>
      </w:r>
      <w:proofErr w:type="spellEnd"/>
    </w:p>
    <w:p w14:paraId="545B5663" w14:textId="77777777" w:rsidR="00D85F76" w:rsidRPr="00D85F76" w:rsidRDefault="00D85F76" w:rsidP="00D85F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</w:pPr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V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tradicionalnem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karateju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tehnika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nikoli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 ne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sme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biti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pomembnejša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od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človeka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.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Napačen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pristop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 je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siliti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vse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karateke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 v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enako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izvedbo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gibanja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,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enako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višino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udarcev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,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enako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držo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ali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enako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hitrost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.</w:t>
      </w:r>
    </w:p>
    <w:p w14:paraId="4F0DF958" w14:textId="77777777" w:rsidR="00D85F76" w:rsidRPr="00D85F76" w:rsidRDefault="00D85F76" w:rsidP="00D85F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Telo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posameznika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ima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svoje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omejitve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:</w:t>
      </w:r>
    </w:p>
    <w:p w14:paraId="66237597" w14:textId="77777777" w:rsidR="00D85F76" w:rsidRPr="00D85F76" w:rsidRDefault="00D85F76" w:rsidP="00D85F76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različno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telesno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zgradbo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,</w:t>
      </w:r>
    </w:p>
    <w:p w14:paraId="79630CC6" w14:textId="77777777" w:rsidR="00D85F76" w:rsidRPr="00D85F76" w:rsidRDefault="00D85F76" w:rsidP="00D85F76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dolžino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okončin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,</w:t>
      </w:r>
    </w:p>
    <w:p w14:paraId="67EE0FD9" w14:textId="77777777" w:rsidR="00D85F76" w:rsidRPr="00D85F76" w:rsidRDefault="00D85F76" w:rsidP="00D85F76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gibljivost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,</w:t>
      </w:r>
    </w:p>
    <w:p w14:paraId="32E2E4DB" w14:textId="77777777" w:rsidR="00D85F76" w:rsidRPr="00D85F76" w:rsidRDefault="00D85F76" w:rsidP="00D85F76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starost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,</w:t>
      </w:r>
    </w:p>
    <w:p w14:paraId="4572640C" w14:textId="77777777" w:rsidR="00D85F76" w:rsidRPr="00D85F76" w:rsidRDefault="00D85F76" w:rsidP="00D85F76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poškodbe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,</w:t>
      </w:r>
    </w:p>
    <w:p w14:paraId="50750CEE" w14:textId="77777777" w:rsidR="00D85F76" w:rsidRPr="00D85F76" w:rsidRDefault="00D85F76" w:rsidP="00D85F76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moč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,</w:t>
      </w:r>
    </w:p>
    <w:p w14:paraId="357DE7DE" w14:textId="77777777" w:rsidR="00D85F76" w:rsidRPr="00D85F76" w:rsidRDefault="00D85F76" w:rsidP="00D85F76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koordinacijo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,</w:t>
      </w:r>
    </w:p>
    <w:p w14:paraId="3A350E95" w14:textId="77777777" w:rsidR="00D85F76" w:rsidRPr="00D85F76" w:rsidRDefault="00D85F76" w:rsidP="00D85F76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psihološke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lastnosti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,</w:t>
      </w:r>
    </w:p>
    <w:p w14:paraId="207D494A" w14:textId="77777777" w:rsidR="00D85F76" w:rsidRPr="00D85F76" w:rsidRDefault="00D85F76" w:rsidP="00D85F76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telesne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hibe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ali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omejitve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.</w:t>
      </w:r>
    </w:p>
    <w:p w14:paraId="01716996" w14:textId="77777777" w:rsidR="00D85F76" w:rsidRPr="00D85F76" w:rsidRDefault="00D85F76" w:rsidP="00D85F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Pravi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tradicionalni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karate se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prilagaja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človeku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ne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človek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sistemu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.</w:t>
      </w:r>
    </w:p>
    <w:p w14:paraId="76EC60D4" w14:textId="77777777" w:rsidR="00D85F76" w:rsidRPr="00D85F76" w:rsidRDefault="00D85F76" w:rsidP="00D85F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Naloga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trenerja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ni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ustvarjanje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kopije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tehnike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temveč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razvoj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učinkovitega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karateke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glede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na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njegove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sposobnosti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.</w:t>
      </w:r>
    </w:p>
    <w:p w14:paraId="654B8DD7" w14:textId="77777777" w:rsidR="00D85F76" w:rsidRPr="00D85F76" w:rsidRDefault="00D85F76" w:rsidP="00D85F7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  <w:proofErr w:type="spellStart"/>
      <w:r w:rsidRPr="00D85F7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Učinkovitost</w:t>
      </w:r>
      <w:proofErr w:type="spellEnd"/>
      <w:r w:rsidRPr="00D85F7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pred</w:t>
      </w:r>
      <w:proofErr w:type="spellEnd"/>
      <w:r w:rsidRPr="00D85F7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estetiko</w:t>
      </w:r>
      <w:proofErr w:type="spellEnd"/>
    </w:p>
    <w:p w14:paraId="1E8D5AFB" w14:textId="77777777" w:rsidR="00D85F76" w:rsidRPr="00D85F76" w:rsidRDefault="00D85F76" w:rsidP="00D85F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V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tekmovalnem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karateju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je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velik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poudarek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pogosto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na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hitrosti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vizualni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čistosti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tehnike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pravilih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in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točkovanju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.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Tradicionalni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netekmovalni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karate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pa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temelji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na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učinkovitosti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.</w:t>
      </w:r>
    </w:p>
    <w:p w14:paraId="2FE81BE9" w14:textId="77777777" w:rsidR="00D85F76" w:rsidRPr="00D85F76" w:rsidRDefault="00D85F76" w:rsidP="00D85F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Vprašanje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ni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:</w:t>
      </w:r>
    </w:p>
    <w:p w14:paraId="7683937B" w14:textId="77777777" w:rsidR="00D85F76" w:rsidRPr="00D85F76" w:rsidRDefault="00D85F76" w:rsidP="00D85F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»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Kako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lepo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izgleda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tehnika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?«</w:t>
      </w:r>
    </w:p>
    <w:p w14:paraId="30BDCDB8" w14:textId="77777777" w:rsidR="00D85F76" w:rsidRPr="00D85F76" w:rsidRDefault="00D85F76" w:rsidP="00D85F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lastRenderedPageBreak/>
        <w:t>Temveč:</w:t>
      </w:r>
    </w:p>
    <w:p w14:paraId="7C89E561" w14:textId="77777777" w:rsidR="00D85F76" w:rsidRPr="00D85F76" w:rsidRDefault="00D85F76" w:rsidP="00D85F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»Ali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tehnika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deluje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pod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pritiskom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stresom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in v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realnem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napadu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?«</w:t>
      </w:r>
    </w:p>
    <w:p w14:paraId="5131BCC3" w14:textId="77777777" w:rsidR="00D85F76" w:rsidRPr="00D85F76" w:rsidRDefault="00D85F76" w:rsidP="00D85F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To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pomeni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:</w:t>
      </w:r>
    </w:p>
    <w:p w14:paraId="7C236EDC" w14:textId="77777777" w:rsidR="00D85F76" w:rsidRPr="00D85F76" w:rsidRDefault="00D85F76" w:rsidP="00D85F76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stabilno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držo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,</w:t>
      </w:r>
    </w:p>
    <w:p w14:paraId="7660EEF2" w14:textId="77777777" w:rsidR="00D85F76" w:rsidRPr="00D85F76" w:rsidRDefault="00D85F76" w:rsidP="00D85F76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pravilno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razdaljo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,</w:t>
      </w:r>
    </w:p>
    <w:p w14:paraId="7FBBB205" w14:textId="77777777" w:rsidR="00D85F76" w:rsidRPr="00D85F76" w:rsidRDefault="00D85F76" w:rsidP="00D85F76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pravočasen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odziv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,</w:t>
      </w:r>
    </w:p>
    <w:p w14:paraId="5EA9709C" w14:textId="77777777" w:rsidR="00D85F76" w:rsidRPr="00D85F76" w:rsidRDefault="00D85F76" w:rsidP="00D85F76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uporabo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naravnega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gibanja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,</w:t>
      </w:r>
    </w:p>
    <w:p w14:paraId="2552082F" w14:textId="77777777" w:rsidR="00D85F76" w:rsidRPr="00D85F76" w:rsidRDefault="00D85F76" w:rsidP="00D85F76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ekonomičnost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gibanja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,</w:t>
      </w:r>
    </w:p>
    <w:p w14:paraId="5710C20C" w14:textId="77777777" w:rsidR="00D85F76" w:rsidRPr="00D85F76" w:rsidRDefault="00D85F76" w:rsidP="00D85F76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psihološko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stabilnost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,</w:t>
      </w:r>
    </w:p>
    <w:p w14:paraId="38F1316F" w14:textId="77777777" w:rsidR="00D85F76" w:rsidRPr="00D85F76" w:rsidRDefault="00D85F76" w:rsidP="00D85F76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sposobnost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prilagoditve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.</w:t>
      </w:r>
    </w:p>
    <w:p w14:paraId="18023875" w14:textId="77777777" w:rsidR="00D85F76" w:rsidRPr="00D85F76" w:rsidRDefault="00D85F76" w:rsidP="00D85F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Tradicionalni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karate ne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išče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popolnosti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oblike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zaradi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videza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ampak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zaradi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funkcionalnosti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.</w:t>
      </w:r>
    </w:p>
    <w:p w14:paraId="46184144" w14:textId="77777777" w:rsidR="00D85F76" w:rsidRDefault="00D85F76" w:rsidP="00D85F7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</w:p>
    <w:p w14:paraId="283C9EC5" w14:textId="48176F5E" w:rsidR="00D85F76" w:rsidRPr="00D85F76" w:rsidRDefault="00D85F76" w:rsidP="00D85F7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  <w:proofErr w:type="spellStart"/>
      <w:r w:rsidRPr="00D85F7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Individualizacija</w:t>
      </w:r>
      <w:proofErr w:type="spellEnd"/>
      <w:r w:rsidRPr="00D85F7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karateja</w:t>
      </w:r>
      <w:proofErr w:type="spellEnd"/>
    </w:p>
    <w:p w14:paraId="38A3C33C" w14:textId="77777777" w:rsidR="00D85F76" w:rsidRPr="00D85F76" w:rsidRDefault="00D85F76" w:rsidP="00D85F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Vsak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karateka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razvije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drugačen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način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uporabe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karateja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.</w:t>
      </w:r>
    </w:p>
    <w:p w14:paraId="7D859C33" w14:textId="77777777" w:rsidR="00D85F76" w:rsidRPr="00D85F76" w:rsidRDefault="00D85F76" w:rsidP="00D85F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Višji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in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borci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z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daljšimi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okončinami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običajno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uporabljajo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:</w:t>
      </w:r>
    </w:p>
    <w:p w14:paraId="09C654B4" w14:textId="77777777" w:rsidR="00D85F76" w:rsidRPr="00D85F76" w:rsidRDefault="00D85F76" w:rsidP="00D85F76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daljšo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distanco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,</w:t>
      </w:r>
    </w:p>
    <w:p w14:paraId="18AC40C1" w14:textId="77777777" w:rsidR="00D85F76" w:rsidRPr="00D85F76" w:rsidRDefault="00D85F76" w:rsidP="00D85F76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mae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geri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,</w:t>
      </w:r>
    </w:p>
    <w:p w14:paraId="233CEAE8" w14:textId="77777777" w:rsidR="00D85F76" w:rsidRPr="00D85F76" w:rsidRDefault="00D85F76" w:rsidP="00D85F76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kizami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tsuki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,</w:t>
      </w:r>
    </w:p>
    <w:p w14:paraId="730C81FF" w14:textId="77777777" w:rsidR="00D85F76" w:rsidRPr="00D85F76" w:rsidRDefault="00D85F76" w:rsidP="00D85F76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gibanje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,</w:t>
      </w:r>
    </w:p>
    <w:p w14:paraId="41E40AEC" w14:textId="77777777" w:rsidR="00D85F76" w:rsidRPr="00D85F76" w:rsidRDefault="00D85F76" w:rsidP="00D85F76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kontrolo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prostora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.</w:t>
      </w:r>
    </w:p>
    <w:p w14:paraId="6483E02A" w14:textId="77777777" w:rsidR="00D85F76" w:rsidRPr="00D85F76" w:rsidRDefault="00D85F76" w:rsidP="00D85F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Nižji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in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kompaktnejši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borci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pogosteje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razvijejo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:</w:t>
      </w:r>
    </w:p>
    <w:p w14:paraId="323BA2B2" w14:textId="77777777" w:rsidR="00D85F76" w:rsidRPr="00D85F76" w:rsidRDefault="00D85F76" w:rsidP="00D85F76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vstop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v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bližino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,</w:t>
      </w:r>
    </w:p>
    <w:p w14:paraId="34DD4EAC" w14:textId="77777777" w:rsidR="00D85F76" w:rsidRPr="00D85F76" w:rsidRDefault="00D85F76" w:rsidP="00D85F76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eksplozivne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kombinacije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,</w:t>
      </w:r>
    </w:p>
    <w:p w14:paraId="291FE551" w14:textId="77777777" w:rsidR="00D85F76" w:rsidRPr="00D85F76" w:rsidRDefault="00D85F76" w:rsidP="00D85F76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kratke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udarce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,</w:t>
      </w:r>
    </w:p>
    <w:p w14:paraId="47AD1D2E" w14:textId="77777777" w:rsidR="00D85F76" w:rsidRPr="00D85F76" w:rsidRDefault="00D85F76" w:rsidP="00D85F76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rušenja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,</w:t>
      </w:r>
    </w:p>
    <w:p w14:paraId="574555DC" w14:textId="77777777" w:rsidR="00D85F76" w:rsidRPr="00D85F76" w:rsidRDefault="00D85F76" w:rsidP="00D85F76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močan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center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telesa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.</w:t>
      </w:r>
    </w:p>
    <w:p w14:paraId="4BC56B08" w14:textId="77777777" w:rsidR="00D85F76" w:rsidRDefault="00D85F76" w:rsidP="00D85F7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</w:p>
    <w:p w14:paraId="1AC370C4" w14:textId="77777777" w:rsidR="00D85F76" w:rsidRDefault="00D85F76" w:rsidP="00D85F7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</w:p>
    <w:p w14:paraId="19FBC532" w14:textId="6FA7FDE0" w:rsidR="00D85F76" w:rsidRPr="00D85F76" w:rsidRDefault="00D85F76" w:rsidP="00D85F7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  <w:proofErr w:type="spellStart"/>
      <w:r w:rsidRPr="00D85F7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lastRenderedPageBreak/>
        <w:t>Starejši</w:t>
      </w:r>
      <w:proofErr w:type="spellEnd"/>
      <w:r w:rsidRPr="00D85F7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karateke</w:t>
      </w:r>
      <w:proofErr w:type="spellEnd"/>
    </w:p>
    <w:p w14:paraId="6AC8D4B2" w14:textId="77777777" w:rsidR="00D85F76" w:rsidRPr="00D85F76" w:rsidRDefault="00D85F76" w:rsidP="00D85F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Razvijajo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:</w:t>
      </w:r>
    </w:p>
    <w:p w14:paraId="3594A015" w14:textId="77777777" w:rsidR="00D85F76" w:rsidRPr="00D85F76" w:rsidRDefault="00D85F76" w:rsidP="00D85F76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ekonomijo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gibanja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,</w:t>
      </w:r>
    </w:p>
    <w:p w14:paraId="21CE235E" w14:textId="77777777" w:rsidR="00D85F76" w:rsidRPr="00D85F76" w:rsidRDefault="00D85F76" w:rsidP="00D85F76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tajming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,</w:t>
      </w:r>
    </w:p>
    <w:p w14:paraId="7C2F898A" w14:textId="77777777" w:rsidR="00D85F76" w:rsidRPr="00D85F76" w:rsidRDefault="00D85F76" w:rsidP="00D85F76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občutek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za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prostor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,</w:t>
      </w:r>
    </w:p>
    <w:p w14:paraId="46BC5C68" w14:textId="77777777" w:rsidR="00D85F76" w:rsidRPr="00D85F76" w:rsidRDefault="00D85F76" w:rsidP="00D85F76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sproščenost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,</w:t>
      </w:r>
    </w:p>
    <w:p w14:paraId="4331E390" w14:textId="77777777" w:rsidR="00D85F76" w:rsidRPr="00D85F76" w:rsidRDefault="00D85F76" w:rsidP="00D85F76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uporabo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minimalne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sile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.</w:t>
      </w:r>
    </w:p>
    <w:p w14:paraId="6BF3E6B9" w14:textId="77777777" w:rsidR="00D85F76" w:rsidRPr="00D85F76" w:rsidRDefault="00D85F76" w:rsidP="00D85F7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  <w:proofErr w:type="spellStart"/>
      <w:r w:rsidRPr="00D85F7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Karateke</w:t>
      </w:r>
      <w:proofErr w:type="spellEnd"/>
      <w:r w:rsidRPr="00D85F7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 s </w:t>
      </w:r>
      <w:proofErr w:type="spellStart"/>
      <w:r w:rsidRPr="00D85F7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poškodbami</w:t>
      </w:r>
      <w:proofErr w:type="spellEnd"/>
      <w:r w:rsidRPr="00D85F7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ali</w:t>
      </w:r>
      <w:proofErr w:type="spellEnd"/>
      <w:r w:rsidRPr="00D85F7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omejitvami</w:t>
      </w:r>
      <w:proofErr w:type="spellEnd"/>
    </w:p>
    <w:p w14:paraId="06E73821" w14:textId="77777777" w:rsidR="00D85F76" w:rsidRPr="00D85F76" w:rsidRDefault="00D85F76" w:rsidP="00D85F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Morajo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prilagoditi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:</w:t>
      </w:r>
    </w:p>
    <w:p w14:paraId="6F60F345" w14:textId="77777777" w:rsidR="00D85F76" w:rsidRPr="00D85F76" w:rsidRDefault="00D85F76" w:rsidP="00D85F76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višino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udarcev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,</w:t>
      </w:r>
    </w:p>
    <w:p w14:paraId="7561A17D" w14:textId="77777777" w:rsidR="00D85F76" w:rsidRPr="00D85F76" w:rsidRDefault="00D85F76" w:rsidP="00D85F76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dolžino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stancev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,</w:t>
      </w:r>
    </w:p>
    <w:p w14:paraId="3D7D2954" w14:textId="77777777" w:rsidR="00D85F76" w:rsidRPr="00D85F76" w:rsidRDefault="00D85F76" w:rsidP="00D85F76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rotacijo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,</w:t>
      </w:r>
    </w:p>
    <w:p w14:paraId="05A74B2B" w14:textId="77777777" w:rsidR="00D85F76" w:rsidRPr="00D85F76" w:rsidRDefault="00D85F76" w:rsidP="00D85F76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dinamiko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gibanja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,</w:t>
      </w:r>
    </w:p>
    <w:p w14:paraId="7DFB6751" w14:textId="77777777" w:rsidR="00D85F76" w:rsidRPr="00D85F76" w:rsidRDefault="00D85F76" w:rsidP="00D85F76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način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generiranja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moči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.</w:t>
      </w:r>
    </w:p>
    <w:p w14:paraId="30B77F32" w14:textId="77777777" w:rsidR="00D85F76" w:rsidRPr="00D85F76" w:rsidRDefault="00D85F76" w:rsidP="00D85F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To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ni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slabost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.</w:t>
      </w:r>
    </w:p>
    <w:p w14:paraId="0A9762E1" w14:textId="77777777" w:rsidR="00D85F76" w:rsidRPr="00D85F76" w:rsidRDefault="00D85F76" w:rsidP="00D85F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To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je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bistvo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tradicionalnega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karateja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.</w:t>
      </w:r>
    </w:p>
    <w:p w14:paraId="6CB910AD" w14:textId="77777777" w:rsidR="00D85F76" w:rsidRPr="00D85F76" w:rsidRDefault="00D85F76" w:rsidP="00D85F7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pict w14:anchorId="1A61A7A9">
          <v:rect id="_x0000_i1039" style="width:0;height:1.5pt" o:hralign="center" o:hrstd="t" o:hr="t" fillcolor="#a0a0a0" stroked="f"/>
        </w:pict>
      </w:r>
    </w:p>
    <w:p w14:paraId="12C1ACDE" w14:textId="77777777" w:rsidR="00D85F76" w:rsidRPr="00D85F76" w:rsidRDefault="00D85F76" w:rsidP="00D85F7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de-DE"/>
          <w14:ligatures w14:val="none"/>
        </w:rPr>
      </w:pPr>
      <w:r w:rsidRPr="00D85F7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de-DE"/>
          <w14:ligatures w14:val="none"/>
        </w:rPr>
        <w:t xml:space="preserve">Karate in </w:t>
      </w:r>
      <w:proofErr w:type="spellStart"/>
      <w:r w:rsidRPr="00D85F7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de-DE"/>
          <w14:ligatures w14:val="none"/>
        </w:rPr>
        <w:t>realna</w:t>
      </w:r>
      <w:proofErr w:type="spellEnd"/>
      <w:r w:rsidRPr="00D85F7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de-DE"/>
          <w14:ligatures w14:val="none"/>
        </w:rPr>
        <w:t>samoobramba</w:t>
      </w:r>
      <w:proofErr w:type="spellEnd"/>
    </w:p>
    <w:p w14:paraId="2B118968" w14:textId="77777777" w:rsidR="00D85F76" w:rsidRPr="00D85F76" w:rsidRDefault="00D85F76" w:rsidP="00D85F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</w:pPr>
      <w:proofErr w:type="spellStart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Tradicionalni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 karate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ni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športni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scenarij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.</w:t>
      </w:r>
    </w:p>
    <w:p w14:paraId="5AD11C91" w14:textId="77777777" w:rsidR="00D85F76" w:rsidRPr="00D85F76" w:rsidRDefault="00D85F76" w:rsidP="00D85F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Realna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samoobramba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vključuje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:</w:t>
      </w:r>
    </w:p>
    <w:p w14:paraId="2341D2F3" w14:textId="77777777" w:rsidR="00D85F76" w:rsidRPr="00D85F76" w:rsidRDefault="00D85F76" w:rsidP="00D85F76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presenečenje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,</w:t>
      </w:r>
    </w:p>
    <w:p w14:paraId="2F4679D0" w14:textId="77777777" w:rsidR="00D85F76" w:rsidRPr="00D85F76" w:rsidRDefault="00D85F76" w:rsidP="00D85F76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stres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,</w:t>
      </w:r>
    </w:p>
    <w:p w14:paraId="3DBBE99E" w14:textId="77777777" w:rsidR="00D85F76" w:rsidRPr="00D85F76" w:rsidRDefault="00D85F76" w:rsidP="00D85F76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adrenalin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,</w:t>
      </w:r>
    </w:p>
    <w:p w14:paraId="6CFE300E" w14:textId="77777777" w:rsidR="00D85F76" w:rsidRPr="00D85F76" w:rsidRDefault="00D85F76" w:rsidP="00D85F76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omejen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prostor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,</w:t>
      </w:r>
    </w:p>
    <w:p w14:paraId="6E868B3C" w14:textId="77777777" w:rsidR="00D85F76" w:rsidRPr="00D85F76" w:rsidRDefault="00D85F76" w:rsidP="00D85F76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več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nasprotnikov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,</w:t>
      </w:r>
    </w:p>
    <w:p w14:paraId="3A986A45" w14:textId="77777777" w:rsidR="00D85F76" w:rsidRPr="00D85F76" w:rsidRDefault="00D85F76" w:rsidP="00D85F76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agresijo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,</w:t>
      </w:r>
    </w:p>
    <w:p w14:paraId="04319B15" w14:textId="77777777" w:rsidR="00D85F76" w:rsidRPr="00D85F76" w:rsidRDefault="00D85F76" w:rsidP="00D85F76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nepredvidljive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reakcije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.</w:t>
      </w:r>
    </w:p>
    <w:p w14:paraId="7E172913" w14:textId="77777777" w:rsidR="00D85F76" w:rsidRPr="00D85F76" w:rsidRDefault="00D85F76" w:rsidP="00D85F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Zato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mora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biti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karate:</w:t>
      </w:r>
    </w:p>
    <w:p w14:paraId="598FC3CC" w14:textId="77777777" w:rsidR="00D85F76" w:rsidRPr="00D85F76" w:rsidRDefault="00D85F76" w:rsidP="00D85F76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lastRenderedPageBreak/>
        <w:t>preprost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,</w:t>
      </w:r>
    </w:p>
    <w:p w14:paraId="7B5759B9" w14:textId="77777777" w:rsidR="00D85F76" w:rsidRPr="00D85F76" w:rsidRDefault="00D85F76" w:rsidP="00D85F76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direkten,</w:t>
      </w:r>
    </w:p>
    <w:p w14:paraId="611A0EA2" w14:textId="77777777" w:rsidR="00D85F76" w:rsidRPr="00D85F76" w:rsidRDefault="00D85F76" w:rsidP="00D85F76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hiter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,</w:t>
      </w:r>
    </w:p>
    <w:p w14:paraId="3FB04394" w14:textId="77777777" w:rsidR="00D85F76" w:rsidRPr="00D85F76" w:rsidRDefault="00D85F76" w:rsidP="00D85F76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psihološko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stabilen,</w:t>
      </w:r>
    </w:p>
    <w:p w14:paraId="681D5FBA" w14:textId="77777777" w:rsidR="00D85F76" w:rsidRPr="00D85F76" w:rsidRDefault="00D85F76" w:rsidP="00D85F76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prilagodljiv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.</w:t>
      </w:r>
    </w:p>
    <w:p w14:paraId="49EE500A" w14:textId="77777777" w:rsidR="00D85F76" w:rsidRPr="00D85F76" w:rsidRDefault="00D85F76" w:rsidP="00D85F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Preveč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kompleksne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tehnike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pogosto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odpovejo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pod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pritiskom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.</w:t>
      </w:r>
    </w:p>
    <w:p w14:paraId="568177EF" w14:textId="77777777" w:rsidR="00D85F76" w:rsidRPr="00D85F76" w:rsidRDefault="00D85F76" w:rsidP="00D85F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Tradicionalni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karate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daje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velik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poudarek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:</w:t>
      </w:r>
    </w:p>
    <w:p w14:paraId="3FE2DFAB" w14:textId="77777777" w:rsidR="00D85F76" w:rsidRPr="00D85F76" w:rsidRDefault="00D85F76" w:rsidP="00D85F76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osnovam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,</w:t>
      </w:r>
    </w:p>
    <w:p w14:paraId="7DAB86C6" w14:textId="77777777" w:rsidR="00D85F76" w:rsidRPr="00D85F76" w:rsidRDefault="00D85F76" w:rsidP="00D85F76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tajmingu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,</w:t>
      </w:r>
    </w:p>
    <w:p w14:paraId="385E4A19" w14:textId="77777777" w:rsidR="00D85F76" w:rsidRPr="00D85F76" w:rsidRDefault="00D85F76" w:rsidP="00D85F76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ravnotežju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,</w:t>
      </w:r>
    </w:p>
    <w:p w14:paraId="144D77C7" w14:textId="77777777" w:rsidR="00D85F76" w:rsidRPr="00D85F76" w:rsidRDefault="00D85F76" w:rsidP="00D85F76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stabilnosti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,</w:t>
      </w:r>
    </w:p>
    <w:p w14:paraId="7AF8C6D6" w14:textId="77777777" w:rsidR="00D85F76" w:rsidRPr="00D85F76" w:rsidRDefault="00D85F76" w:rsidP="00D85F76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mentalni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kontroli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,</w:t>
      </w:r>
    </w:p>
    <w:p w14:paraId="34F0ECC4" w14:textId="77777777" w:rsidR="00D85F76" w:rsidRPr="00D85F76" w:rsidRDefault="00D85F76" w:rsidP="00D85F76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pravilni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razdalji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,</w:t>
      </w:r>
    </w:p>
    <w:p w14:paraId="19B7D9C5" w14:textId="77777777" w:rsidR="00D85F76" w:rsidRPr="00D85F76" w:rsidRDefault="00D85F76" w:rsidP="00D85F76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odločnosti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.</w:t>
      </w:r>
    </w:p>
    <w:p w14:paraId="3D2A27BE" w14:textId="77777777" w:rsidR="00D85F76" w:rsidRPr="00D85F76" w:rsidRDefault="00D85F76" w:rsidP="00D85F7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pict w14:anchorId="2F69AC1A">
          <v:rect id="_x0000_i1040" style="width:0;height:1.5pt" o:hralign="center" o:hrstd="t" o:hr="t" fillcolor="#a0a0a0" stroked="f"/>
        </w:pict>
      </w:r>
    </w:p>
    <w:p w14:paraId="15438150" w14:textId="77777777" w:rsidR="00D85F76" w:rsidRPr="00D85F76" w:rsidRDefault="00D85F76" w:rsidP="00D85F7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</w:pPr>
      <w:r w:rsidRPr="00D85F7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  <w:t xml:space="preserve">Borba </w:t>
      </w:r>
      <w:proofErr w:type="spellStart"/>
      <w:r w:rsidRPr="00D85F7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  <w:t>proti</w:t>
      </w:r>
      <w:proofErr w:type="spellEnd"/>
      <w:r w:rsidRPr="00D85F7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  <w:t>nasprotniku</w:t>
      </w:r>
      <w:proofErr w:type="spellEnd"/>
      <w:r w:rsidRPr="00D85F7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  <w:t>iz</w:t>
      </w:r>
      <w:proofErr w:type="spellEnd"/>
      <w:r w:rsidRPr="00D85F7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  <w:t>druge</w:t>
      </w:r>
      <w:proofErr w:type="spellEnd"/>
      <w:r w:rsidRPr="00D85F7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  <w:t>borilne</w:t>
      </w:r>
      <w:proofErr w:type="spellEnd"/>
      <w:r w:rsidRPr="00D85F7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  <w:t>veščine</w:t>
      </w:r>
      <w:proofErr w:type="spellEnd"/>
    </w:p>
    <w:p w14:paraId="59C49302" w14:textId="77777777" w:rsidR="00D85F76" w:rsidRPr="00D85F76" w:rsidRDefault="00D85F76" w:rsidP="00D85F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Ena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največjih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vrednosti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tradicionalnega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karateja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je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sposobnost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prilagajanja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različnim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načinom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borbe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.</w:t>
      </w:r>
    </w:p>
    <w:p w14:paraId="65488F5D" w14:textId="77777777" w:rsidR="00D85F76" w:rsidRPr="00D85F76" w:rsidRDefault="00D85F76" w:rsidP="00D85F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Karateka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mora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razumeti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:</w:t>
      </w:r>
    </w:p>
    <w:p w14:paraId="2BB0C23F" w14:textId="77777777" w:rsidR="00D85F76" w:rsidRPr="00D85F76" w:rsidRDefault="00D85F76" w:rsidP="00D85F76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distanco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,</w:t>
      </w:r>
    </w:p>
    <w:p w14:paraId="3718AE19" w14:textId="77777777" w:rsidR="00D85F76" w:rsidRPr="00D85F76" w:rsidRDefault="00D85F76" w:rsidP="00D85F76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ritem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,</w:t>
      </w:r>
    </w:p>
    <w:p w14:paraId="48DBCC4C" w14:textId="77777777" w:rsidR="00D85F76" w:rsidRPr="00D85F76" w:rsidRDefault="00D85F76" w:rsidP="00D85F76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smer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sile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,</w:t>
      </w:r>
    </w:p>
    <w:p w14:paraId="333969EF" w14:textId="77777777" w:rsidR="00D85F76" w:rsidRPr="00D85F76" w:rsidRDefault="00D85F76" w:rsidP="00D85F76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namen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nasprotnika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,</w:t>
      </w:r>
    </w:p>
    <w:p w14:paraId="3CA1C5FF" w14:textId="77777777" w:rsidR="00D85F76" w:rsidRPr="00D85F76" w:rsidRDefault="00D85F76" w:rsidP="00D85F76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psihologijo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borbe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.</w:t>
      </w:r>
    </w:p>
    <w:p w14:paraId="2535AF1D" w14:textId="77777777" w:rsidR="00D85F76" w:rsidRPr="00D85F76" w:rsidRDefault="00D85F76" w:rsidP="00D85F7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  <w:proofErr w:type="spellStart"/>
      <w:r w:rsidRPr="00D85F7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Proti</w:t>
      </w:r>
      <w:proofErr w:type="spellEnd"/>
      <w:r w:rsidRPr="00D85F7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boksarju</w:t>
      </w:r>
      <w:proofErr w:type="spellEnd"/>
    </w:p>
    <w:p w14:paraId="178BBF75" w14:textId="77777777" w:rsidR="00D85F76" w:rsidRPr="00D85F76" w:rsidRDefault="00D85F76" w:rsidP="00D85F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Karateka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mora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:</w:t>
      </w:r>
    </w:p>
    <w:p w14:paraId="673CAFC3" w14:textId="77777777" w:rsidR="00D85F76" w:rsidRPr="00D85F76" w:rsidRDefault="00D85F76" w:rsidP="00D85F76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uporabljati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gibanje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,</w:t>
      </w:r>
    </w:p>
    <w:p w14:paraId="1E2FB7E4" w14:textId="77777777" w:rsidR="00D85F76" w:rsidRPr="00D85F76" w:rsidRDefault="00D85F76" w:rsidP="00D85F76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menjavati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kote,</w:t>
      </w:r>
    </w:p>
    <w:p w14:paraId="27AE5675" w14:textId="77777777" w:rsidR="00D85F76" w:rsidRPr="00D85F76" w:rsidRDefault="00D85F76" w:rsidP="00D85F76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lastRenderedPageBreak/>
        <w:t>kontrolirati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distanco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,</w:t>
      </w:r>
    </w:p>
    <w:p w14:paraId="66379BEC" w14:textId="77777777" w:rsidR="00D85F76" w:rsidRPr="00D85F76" w:rsidRDefault="00D85F76" w:rsidP="00D85F76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uporabljati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nožne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tehnike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,</w:t>
      </w:r>
    </w:p>
    <w:p w14:paraId="7E658944" w14:textId="77777777" w:rsidR="00D85F76" w:rsidRPr="00D85F76" w:rsidRDefault="00D85F76" w:rsidP="00D85F76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preprečiti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direkten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pritisk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.</w:t>
      </w:r>
    </w:p>
    <w:p w14:paraId="1850026C" w14:textId="77777777" w:rsidR="00D85F76" w:rsidRPr="00D85F76" w:rsidRDefault="00D85F76" w:rsidP="00D85F7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  <w:proofErr w:type="spellStart"/>
      <w:r w:rsidRPr="00D85F7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Proti</w:t>
      </w:r>
      <w:proofErr w:type="spellEnd"/>
      <w:r w:rsidRPr="00D85F7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rokoborcu</w:t>
      </w:r>
      <w:proofErr w:type="spellEnd"/>
      <w:r w:rsidRPr="00D85F7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ali</w:t>
      </w:r>
      <w:proofErr w:type="spellEnd"/>
      <w:r w:rsidRPr="00D85F7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grapplerju</w:t>
      </w:r>
      <w:proofErr w:type="spellEnd"/>
    </w:p>
    <w:p w14:paraId="5079A181" w14:textId="77777777" w:rsidR="00D85F76" w:rsidRPr="00D85F76" w:rsidRDefault="00D85F76" w:rsidP="00D85F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Pomembni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so:</w:t>
      </w:r>
    </w:p>
    <w:p w14:paraId="6535BB83" w14:textId="77777777" w:rsidR="00D85F76" w:rsidRPr="00D85F76" w:rsidRDefault="00D85F76" w:rsidP="00D85F76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ohranjanje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distance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,</w:t>
      </w:r>
    </w:p>
    <w:p w14:paraId="59676EC6" w14:textId="77777777" w:rsidR="00D85F76" w:rsidRPr="00D85F76" w:rsidRDefault="00D85F76" w:rsidP="00D85F76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preprečevanje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prijema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,</w:t>
      </w:r>
    </w:p>
    <w:p w14:paraId="70118821" w14:textId="77777777" w:rsidR="00D85F76" w:rsidRPr="00D85F76" w:rsidRDefault="00D85F76" w:rsidP="00D85F76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stabilna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drža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,</w:t>
      </w:r>
    </w:p>
    <w:p w14:paraId="6BA050E6" w14:textId="77777777" w:rsidR="00D85F76" w:rsidRPr="00D85F76" w:rsidRDefault="00D85F76" w:rsidP="00D85F76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uporaba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tai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sabaki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,</w:t>
      </w:r>
    </w:p>
    <w:p w14:paraId="004C6B97" w14:textId="77777777" w:rsidR="00D85F76" w:rsidRPr="00D85F76" w:rsidRDefault="00D85F76" w:rsidP="00D85F76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hitri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protinapadi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.</w:t>
      </w:r>
    </w:p>
    <w:p w14:paraId="0EC81FDA" w14:textId="77777777" w:rsidR="00D85F76" w:rsidRPr="00D85F76" w:rsidRDefault="00D85F76" w:rsidP="00D85F7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  <w:proofErr w:type="spellStart"/>
      <w:r w:rsidRPr="00D85F7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Proti</w:t>
      </w:r>
      <w:proofErr w:type="spellEnd"/>
      <w:r w:rsidRPr="00D85F7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kickbokserju</w:t>
      </w:r>
      <w:proofErr w:type="spellEnd"/>
    </w:p>
    <w:p w14:paraId="2E7AB72E" w14:textId="77777777" w:rsidR="00D85F76" w:rsidRPr="00D85F76" w:rsidRDefault="00D85F76" w:rsidP="00D85F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Karateka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mora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:</w:t>
      </w:r>
    </w:p>
    <w:p w14:paraId="34D21E68" w14:textId="77777777" w:rsidR="00D85F76" w:rsidRPr="00D85F76" w:rsidRDefault="00D85F76" w:rsidP="00D85F76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razumeti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ritem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kombinacij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,</w:t>
      </w:r>
    </w:p>
    <w:p w14:paraId="7BE55EC2" w14:textId="77777777" w:rsidR="00D85F76" w:rsidRPr="00D85F76" w:rsidRDefault="00D85F76" w:rsidP="00D85F76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uporabljati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prekinitve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,</w:t>
      </w:r>
    </w:p>
    <w:p w14:paraId="297136A8" w14:textId="77777777" w:rsidR="00D85F76" w:rsidRPr="00D85F76" w:rsidRDefault="00D85F76" w:rsidP="00D85F76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menjavati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razdaljo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,</w:t>
      </w:r>
    </w:p>
    <w:p w14:paraId="774AA05F" w14:textId="77777777" w:rsidR="00D85F76" w:rsidRPr="00D85F76" w:rsidRDefault="00D85F76" w:rsidP="00D85F76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izkoristiti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trenutek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odprtine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.</w:t>
      </w:r>
    </w:p>
    <w:p w14:paraId="04F75872" w14:textId="77777777" w:rsidR="00D85F76" w:rsidRPr="00D85F76" w:rsidRDefault="00D85F76" w:rsidP="00D85F7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  <w:proofErr w:type="spellStart"/>
      <w:r w:rsidRPr="00D85F7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Proti</w:t>
      </w:r>
      <w:proofErr w:type="spellEnd"/>
      <w:r w:rsidRPr="00D85F7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močnejšemu</w:t>
      </w:r>
      <w:proofErr w:type="spellEnd"/>
      <w:r w:rsidRPr="00D85F7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nasprotniku</w:t>
      </w:r>
      <w:proofErr w:type="spellEnd"/>
    </w:p>
    <w:p w14:paraId="2008D1AD" w14:textId="77777777" w:rsidR="00D85F76" w:rsidRPr="00D85F76" w:rsidRDefault="00D85F76" w:rsidP="00D85F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Tradicionalni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karate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uporablja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:</w:t>
      </w:r>
    </w:p>
    <w:p w14:paraId="0D609F89" w14:textId="77777777" w:rsidR="00D85F76" w:rsidRPr="00D85F76" w:rsidRDefault="00D85F76" w:rsidP="00D85F76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tajming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,</w:t>
      </w:r>
    </w:p>
    <w:p w14:paraId="4ED4FB66" w14:textId="77777777" w:rsidR="00D85F76" w:rsidRPr="00D85F76" w:rsidRDefault="00D85F76" w:rsidP="00D85F76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kote,</w:t>
      </w:r>
    </w:p>
    <w:p w14:paraId="5BBD4D79" w14:textId="77777777" w:rsidR="00D85F76" w:rsidRPr="00D85F76" w:rsidRDefault="00D85F76" w:rsidP="00D85F76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premike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izven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linije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,</w:t>
      </w:r>
    </w:p>
    <w:p w14:paraId="0851F77F" w14:textId="77777777" w:rsidR="00D85F76" w:rsidRPr="00D85F76" w:rsidRDefault="00D85F76" w:rsidP="00D85F76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ekonomijo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gibanja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,</w:t>
      </w:r>
    </w:p>
    <w:p w14:paraId="4B908320" w14:textId="77777777" w:rsidR="00D85F76" w:rsidRPr="00D85F76" w:rsidRDefault="00D85F76" w:rsidP="00D85F76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sproščenost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,</w:t>
      </w:r>
    </w:p>
    <w:p w14:paraId="0203411D" w14:textId="77777777" w:rsidR="00D85F76" w:rsidRPr="00D85F76" w:rsidRDefault="00D85F76" w:rsidP="00D85F76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psihološki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pritisk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.</w:t>
      </w:r>
    </w:p>
    <w:p w14:paraId="51E5AAE2" w14:textId="77777777" w:rsidR="00D85F76" w:rsidRPr="00D85F76" w:rsidRDefault="00D85F76" w:rsidP="00D85F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</w:pPr>
      <w:proofErr w:type="spellStart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Cilj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ni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tekmovati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 v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moči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.</w:t>
      </w:r>
    </w:p>
    <w:p w14:paraId="72D98687" w14:textId="77777777" w:rsidR="00D85F76" w:rsidRPr="00D85F76" w:rsidRDefault="00D85F76" w:rsidP="00D85F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Cilj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je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nevtralizirati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prednost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nasprotnika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.</w:t>
      </w:r>
    </w:p>
    <w:p w14:paraId="1E0AE580" w14:textId="77777777" w:rsidR="00D85F76" w:rsidRPr="00D85F76" w:rsidRDefault="00D85F76" w:rsidP="00D85F7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pict w14:anchorId="03FC33A5">
          <v:rect id="_x0000_i1041" style="width:0;height:1.5pt" o:hralign="center" o:hrstd="t" o:hr="t" fillcolor="#a0a0a0" stroked="f"/>
        </w:pict>
      </w:r>
    </w:p>
    <w:p w14:paraId="23132E1A" w14:textId="77777777" w:rsidR="00D85F76" w:rsidRPr="00D85F76" w:rsidRDefault="00D85F76" w:rsidP="00D85F7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</w:pPr>
      <w:proofErr w:type="spellStart"/>
      <w:r w:rsidRPr="00D85F7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  <w:lastRenderedPageBreak/>
        <w:t>Tehnike</w:t>
      </w:r>
      <w:proofErr w:type="spellEnd"/>
      <w:r w:rsidRPr="00D85F7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  <w:t xml:space="preserve">, </w:t>
      </w:r>
      <w:proofErr w:type="spellStart"/>
      <w:r w:rsidRPr="00D85F7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  <w:t>ki</w:t>
      </w:r>
      <w:proofErr w:type="spellEnd"/>
      <w:r w:rsidRPr="00D85F7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  <w:t>jih</w:t>
      </w:r>
      <w:proofErr w:type="spellEnd"/>
      <w:r w:rsidRPr="00D85F7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  <w:t>telo</w:t>
      </w:r>
      <w:proofErr w:type="spellEnd"/>
      <w:r w:rsidRPr="00D85F7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  <w:t>dopušča</w:t>
      </w:r>
      <w:proofErr w:type="spellEnd"/>
    </w:p>
    <w:p w14:paraId="31DC63AD" w14:textId="77777777" w:rsidR="00D85F76" w:rsidRPr="00D85F76" w:rsidRDefault="00D85F76" w:rsidP="00D85F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Tradicionalni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karate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razume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biomehaniko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.</w:t>
      </w:r>
    </w:p>
    <w:p w14:paraId="6EE8C195" w14:textId="77777777" w:rsidR="00D85F76" w:rsidRPr="00D85F76" w:rsidRDefault="00D85F76" w:rsidP="00D85F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Nekatere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tehnike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so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učinkovite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za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določene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ljudi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druge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niso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.</w:t>
      </w:r>
    </w:p>
    <w:p w14:paraId="725753E2" w14:textId="77777777" w:rsidR="00D85F76" w:rsidRPr="00D85F76" w:rsidRDefault="00D85F76" w:rsidP="00D85F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Primeri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:</w:t>
      </w:r>
    </w:p>
    <w:p w14:paraId="1B39EE87" w14:textId="77777777" w:rsidR="00D85F76" w:rsidRPr="00D85F76" w:rsidRDefault="00D85F76" w:rsidP="00D85F76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visoki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mawashi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geri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niso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primerni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za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vsakogar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,</w:t>
      </w:r>
    </w:p>
    <w:p w14:paraId="18807A67" w14:textId="77777777" w:rsidR="00D85F76" w:rsidRPr="00D85F76" w:rsidRDefault="00D85F76" w:rsidP="00D85F76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</w:pPr>
      <w:proofErr w:type="spellStart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globoki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 stance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niso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primerni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 za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vsako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telo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,</w:t>
      </w:r>
    </w:p>
    <w:p w14:paraId="13E46E3A" w14:textId="77777777" w:rsidR="00D85F76" w:rsidRPr="00D85F76" w:rsidRDefault="00D85F76" w:rsidP="00D85F76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</w:pPr>
      <w:proofErr w:type="spellStart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določene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rotacije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lahko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povzročajo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poškodbe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,</w:t>
      </w:r>
    </w:p>
    <w:p w14:paraId="3D657260" w14:textId="77777777" w:rsidR="00D85F76" w:rsidRPr="00D85F76" w:rsidRDefault="00D85F76" w:rsidP="00D85F76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</w:pPr>
      <w:proofErr w:type="spellStart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eksplozivnost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ni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vedno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pomembnejša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od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tajminga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.</w:t>
      </w:r>
    </w:p>
    <w:p w14:paraId="77E19567" w14:textId="77777777" w:rsidR="00D85F76" w:rsidRPr="00D85F76" w:rsidRDefault="00D85F76" w:rsidP="00D85F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</w:pPr>
      <w:proofErr w:type="spellStart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Mojstrstvo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karateja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ni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izvajanje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vseh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tehnik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.</w:t>
      </w:r>
    </w:p>
    <w:p w14:paraId="242D8A07" w14:textId="77777777" w:rsidR="00D85F76" w:rsidRPr="00D85F76" w:rsidRDefault="00D85F76" w:rsidP="00D85F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Mojstrstvo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karateja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je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razumevanje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:</w:t>
      </w:r>
    </w:p>
    <w:p w14:paraId="021500E5" w14:textId="77777777" w:rsidR="00D85F76" w:rsidRPr="00D85F76" w:rsidRDefault="00D85F76" w:rsidP="00D85F76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katere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tehnike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so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primerne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,</w:t>
      </w:r>
    </w:p>
    <w:p w14:paraId="7ACFF634" w14:textId="77777777" w:rsidR="00D85F76" w:rsidRPr="00D85F76" w:rsidRDefault="00D85F76" w:rsidP="00D85F76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kdaj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jih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uporabiti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,</w:t>
      </w:r>
    </w:p>
    <w:p w14:paraId="17251EC2" w14:textId="77777777" w:rsidR="00D85F76" w:rsidRPr="00D85F76" w:rsidRDefault="00D85F76" w:rsidP="00D85F76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kako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jih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prilagoditi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,</w:t>
      </w:r>
    </w:p>
    <w:p w14:paraId="0619B83F" w14:textId="77777777" w:rsidR="00D85F76" w:rsidRPr="00D85F76" w:rsidRDefault="00D85F76" w:rsidP="00D85F76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kako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ostati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učinkovit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.</w:t>
      </w:r>
    </w:p>
    <w:p w14:paraId="23BDEC1B" w14:textId="77777777" w:rsidR="00D85F76" w:rsidRPr="00D85F76" w:rsidRDefault="00D85F76" w:rsidP="00D85F7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pict w14:anchorId="7D55FE61">
          <v:rect id="_x0000_i1042" style="width:0;height:1.5pt" o:hralign="center" o:hrstd="t" o:hr="t" fillcolor="#a0a0a0" stroked="f"/>
        </w:pict>
      </w:r>
    </w:p>
    <w:p w14:paraId="48178985" w14:textId="77777777" w:rsidR="00D85F76" w:rsidRPr="00D85F76" w:rsidRDefault="00D85F76" w:rsidP="00D85F7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</w:pPr>
      <w:proofErr w:type="spellStart"/>
      <w:r w:rsidRPr="00D85F7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  <w:t>Tradicionalni</w:t>
      </w:r>
      <w:proofErr w:type="spellEnd"/>
      <w:r w:rsidRPr="00D85F7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  <w:t xml:space="preserve"> karate </w:t>
      </w:r>
      <w:proofErr w:type="spellStart"/>
      <w:r w:rsidRPr="00D85F7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  <w:t>kot</w:t>
      </w:r>
      <w:proofErr w:type="spellEnd"/>
      <w:r w:rsidRPr="00D85F7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  <w:t>inteligentna</w:t>
      </w:r>
      <w:proofErr w:type="spellEnd"/>
      <w:r w:rsidRPr="00D85F7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  <w:t>borba</w:t>
      </w:r>
      <w:proofErr w:type="spellEnd"/>
    </w:p>
    <w:p w14:paraId="4A03989F" w14:textId="77777777" w:rsidR="00D85F76" w:rsidRPr="00D85F76" w:rsidRDefault="00D85F76" w:rsidP="00D85F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Pravi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tradicionalni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karate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ni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surova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sila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.</w:t>
      </w:r>
    </w:p>
    <w:p w14:paraId="0702D56C" w14:textId="77777777" w:rsidR="00D85F76" w:rsidRPr="00D85F76" w:rsidRDefault="00D85F76" w:rsidP="00D85F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Je:</w:t>
      </w:r>
    </w:p>
    <w:p w14:paraId="12C2328E" w14:textId="77777777" w:rsidR="00D85F76" w:rsidRPr="00D85F76" w:rsidRDefault="00D85F76" w:rsidP="00D85F76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razumevanje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gibanja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,</w:t>
      </w:r>
    </w:p>
    <w:p w14:paraId="3F1A2C68" w14:textId="77777777" w:rsidR="00D85F76" w:rsidRPr="00D85F76" w:rsidRDefault="00D85F76" w:rsidP="00D85F76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kontrola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telesa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,</w:t>
      </w:r>
    </w:p>
    <w:p w14:paraId="6A265BCF" w14:textId="77777777" w:rsidR="00D85F76" w:rsidRPr="00D85F76" w:rsidRDefault="00D85F76" w:rsidP="00D85F76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psihološka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stabilnost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,</w:t>
      </w:r>
    </w:p>
    <w:p w14:paraId="5C9CFFB8" w14:textId="77777777" w:rsidR="00D85F76" w:rsidRPr="00D85F76" w:rsidRDefault="00D85F76" w:rsidP="00D85F76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sposobnost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prilagoditve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,</w:t>
      </w:r>
    </w:p>
    <w:p w14:paraId="0E0B28CA" w14:textId="77777777" w:rsidR="00D85F76" w:rsidRPr="00D85F76" w:rsidRDefault="00D85F76" w:rsidP="00D85F76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ekonomija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energije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,</w:t>
      </w:r>
    </w:p>
    <w:p w14:paraId="5D2872EC" w14:textId="77777777" w:rsidR="00D85F76" w:rsidRPr="00D85F76" w:rsidRDefault="00D85F76" w:rsidP="00D85F76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odločnost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v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pravem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trenutku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.</w:t>
      </w:r>
    </w:p>
    <w:p w14:paraId="73CDA1A5" w14:textId="77777777" w:rsidR="00D85F76" w:rsidRPr="00D85F76" w:rsidRDefault="00D85F76" w:rsidP="00D85F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Karateka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ne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sme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postati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ujetnik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forme.</w:t>
      </w:r>
    </w:p>
    <w:p w14:paraId="32BF35F2" w14:textId="77777777" w:rsidR="00D85F76" w:rsidRPr="00D85F76" w:rsidRDefault="00D85F76" w:rsidP="00D85F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Forma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mora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služiti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funkciji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.</w:t>
      </w:r>
    </w:p>
    <w:p w14:paraId="6C855A41" w14:textId="77777777" w:rsidR="00D85F76" w:rsidRPr="00D85F76" w:rsidRDefault="00D85F76" w:rsidP="00D85F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lastRenderedPageBreak/>
        <w:t xml:space="preserve">Kata,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kihon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in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kumite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niso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ločeni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deli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.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Vsi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razvijajo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isti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cilj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:</w:t>
      </w:r>
    </w:p>
    <w:p w14:paraId="52E46B8B" w14:textId="77777777" w:rsidR="00D85F76" w:rsidRPr="00D85F76" w:rsidRDefault="00D85F76" w:rsidP="00D85F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učinkovito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nadzorovano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in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prilagodljivo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uporabo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telesa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in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duha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v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realni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situaciji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.</w:t>
      </w:r>
    </w:p>
    <w:p w14:paraId="1FFE9E1F" w14:textId="77777777" w:rsidR="00D85F76" w:rsidRPr="00D85F76" w:rsidRDefault="00D85F76" w:rsidP="00D85F7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pict w14:anchorId="670CCD57">
          <v:rect id="_x0000_i1043" style="width:0;height:1.5pt" o:hralign="center" o:hrstd="t" o:hr="t" fillcolor="#a0a0a0" stroked="f"/>
        </w:pict>
      </w:r>
    </w:p>
    <w:p w14:paraId="0604D0F3" w14:textId="77777777" w:rsidR="00D85F76" w:rsidRPr="00D85F76" w:rsidRDefault="00D85F76" w:rsidP="00D85F7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</w:pPr>
      <w:r w:rsidRPr="00D85F7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  <w:t>Zaključek</w:t>
      </w:r>
    </w:p>
    <w:p w14:paraId="01D0AAE9" w14:textId="77777777" w:rsidR="00D85F76" w:rsidRPr="00D85F76" w:rsidRDefault="00D85F76" w:rsidP="00D85F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Tradicionalni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netekmovalni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karate je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živ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sistem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.</w:t>
      </w:r>
    </w:p>
    <w:p w14:paraId="3D395BB3" w14:textId="77777777" w:rsidR="00D85F76" w:rsidRPr="00D85F76" w:rsidRDefault="00D85F76" w:rsidP="00D85F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Ne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temelji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na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kopiranju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gibov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temveč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na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razumevanju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principov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.</w:t>
      </w:r>
    </w:p>
    <w:p w14:paraId="5C7FBE91" w14:textId="77777777" w:rsidR="00D85F76" w:rsidRPr="00D85F76" w:rsidRDefault="00D85F76" w:rsidP="00D85F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Njegova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največja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moč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je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prilagodljivost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:</w:t>
      </w:r>
    </w:p>
    <w:p w14:paraId="2BBE97AB" w14:textId="77777777" w:rsidR="00D85F76" w:rsidRPr="00D85F76" w:rsidRDefault="00D85F76" w:rsidP="00D85F76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posamezniku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,</w:t>
      </w:r>
    </w:p>
    <w:p w14:paraId="49CD508A" w14:textId="77777777" w:rsidR="00D85F76" w:rsidRPr="00D85F76" w:rsidRDefault="00D85F76" w:rsidP="00D85F76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telesu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,</w:t>
      </w:r>
    </w:p>
    <w:p w14:paraId="64979AAB" w14:textId="77777777" w:rsidR="00D85F76" w:rsidRPr="00D85F76" w:rsidRDefault="00D85F76" w:rsidP="00D85F76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starosti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,</w:t>
      </w:r>
    </w:p>
    <w:p w14:paraId="2715787A" w14:textId="77777777" w:rsidR="00D85F76" w:rsidRPr="00D85F76" w:rsidRDefault="00D85F76" w:rsidP="00D85F76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omejitvam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,</w:t>
      </w:r>
    </w:p>
    <w:p w14:paraId="7DBB9870" w14:textId="77777777" w:rsidR="00D85F76" w:rsidRPr="00D85F76" w:rsidRDefault="00D85F76" w:rsidP="00D85F76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nasprotniku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,</w:t>
      </w:r>
    </w:p>
    <w:p w14:paraId="20D402C4" w14:textId="77777777" w:rsidR="00D85F76" w:rsidRPr="00D85F76" w:rsidRDefault="00D85F76" w:rsidP="00D85F76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realni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situaciji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.</w:t>
      </w:r>
    </w:p>
    <w:p w14:paraId="007AD945" w14:textId="77777777" w:rsidR="00D85F76" w:rsidRPr="00D85F76" w:rsidRDefault="00D85F76" w:rsidP="00D85F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Pravi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karateka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ne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poskuša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dokazovati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superiornosti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skozi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ego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ali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agresijo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.</w:t>
      </w:r>
    </w:p>
    <w:p w14:paraId="03EDEB29" w14:textId="77777777" w:rsidR="00D85F76" w:rsidRPr="00D85F76" w:rsidRDefault="00D85F76" w:rsidP="00D85F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Razvija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:</w:t>
      </w:r>
    </w:p>
    <w:p w14:paraId="5963351F" w14:textId="77777777" w:rsidR="00D85F76" w:rsidRPr="00D85F76" w:rsidRDefault="00D85F76" w:rsidP="00D85F76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učinkovitost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,</w:t>
      </w:r>
    </w:p>
    <w:p w14:paraId="4DF9D88F" w14:textId="77777777" w:rsidR="00D85F76" w:rsidRPr="00D85F76" w:rsidRDefault="00D85F76" w:rsidP="00D85F76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kontrolo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,</w:t>
      </w:r>
    </w:p>
    <w:p w14:paraId="04F5CEED" w14:textId="77777777" w:rsidR="00D85F76" w:rsidRPr="00D85F76" w:rsidRDefault="00D85F76" w:rsidP="00D85F76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zavedanje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,</w:t>
      </w:r>
    </w:p>
    <w:p w14:paraId="65101FEE" w14:textId="77777777" w:rsidR="00D85F76" w:rsidRPr="00D85F76" w:rsidRDefault="00D85F76" w:rsidP="00D85F76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sposobnost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preživetja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,</w:t>
      </w:r>
    </w:p>
    <w:p w14:paraId="36A5D264" w14:textId="77777777" w:rsidR="00D85F76" w:rsidRPr="00D85F76" w:rsidRDefault="00D85F76" w:rsidP="00D85F76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odgovornost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,</w:t>
      </w:r>
    </w:p>
    <w:p w14:paraId="12851382" w14:textId="77777777" w:rsidR="00D85F76" w:rsidRPr="00D85F76" w:rsidRDefault="00D85F76" w:rsidP="00D85F76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notranjo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stabilnost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.</w:t>
      </w:r>
    </w:p>
    <w:p w14:paraId="164A1927" w14:textId="77777777" w:rsidR="00D85F76" w:rsidRPr="00D85F76" w:rsidRDefault="00D85F76" w:rsidP="00D85F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To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je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bistvo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tradicionalnega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karateja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kot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poti</w:t>
      </w:r>
      <w:proofErr w:type="spellEnd"/>
      <w:r w:rsidRPr="00D85F7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Budo.</w:t>
      </w:r>
    </w:p>
    <w:p w14:paraId="5ADEF678" w14:textId="77777777" w:rsidR="00403216" w:rsidRPr="00403216" w:rsidRDefault="00403216" w:rsidP="00403216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kern w:val="0"/>
          <w:sz w:val="16"/>
          <w:szCs w:val="16"/>
          <w:lang w:eastAsia="de-DE"/>
          <w14:ligatures w14:val="none"/>
        </w:rPr>
      </w:pPr>
      <w:r w:rsidRPr="00403216">
        <w:rPr>
          <w:rFonts w:ascii="Arial" w:eastAsia="Times New Roman" w:hAnsi="Arial" w:cs="Arial"/>
          <w:vanish/>
          <w:kern w:val="0"/>
          <w:sz w:val="16"/>
          <w:szCs w:val="16"/>
          <w:lang w:eastAsia="de-DE"/>
          <w14:ligatures w14:val="none"/>
        </w:rPr>
        <w:t>Formularbeginn</w:t>
      </w:r>
    </w:p>
    <w:p w14:paraId="36A23ED3" w14:textId="77777777" w:rsidR="00403216" w:rsidRPr="00403216" w:rsidRDefault="00403216" w:rsidP="00403216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kern w:val="0"/>
          <w:sz w:val="16"/>
          <w:szCs w:val="16"/>
          <w:lang w:eastAsia="de-DE"/>
          <w14:ligatures w14:val="none"/>
        </w:rPr>
      </w:pPr>
      <w:r w:rsidRPr="00403216">
        <w:rPr>
          <w:rFonts w:ascii="Arial" w:eastAsia="Times New Roman" w:hAnsi="Arial" w:cs="Arial"/>
          <w:vanish/>
          <w:kern w:val="0"/>
          <w:sz w:val="16"/>
          <w:szCs w:val="16"/>
          <w:lang w:eastAsia="de-DE"/>
          <w14:ligatures w14:val="none"/>
        </w:rPr>
        <w:t>Formularende</w:t>
      </w:r>
    </w:p>
    <w:p w14:paraId="7246CF0D" w14:textId="77777777" w:rsidR="00041EB2" w:rsidRDefault="00041EB2"/>
    <w:sectPr w:rsidR="00041EB2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E7CC1E" w14:textId="77777777" w:rsidR="000063E7" w:rsidRDefault="000063E7" w:rsidP="00312FDB">
      <w:pPr>
        <w:spacing w:after="0" w:line="240" w:lineRule="auto"/>
      </w:pPr>
      <w:r>
        <w:separator/>
      </w:r>
    </w:p>
  </w:endnote>
  <w:endnote w:type="continuationSeparator" w:id="0">
    <w:p w14:paraId="176670BE" w14:textId="77777777" w:rsidR="000063E7" w:rsidRDefault="000063E7" w:rsidP="00312F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72B92" w14:textId="7D58D8FB" w:rsidR="00D71175" w:rsidRDefault="00D71175">
    <w:pPr>
      <w:pStyle w:val="Fuzeile"/>
    </w:pPr>
  </w:p>
  <w:p w14:paraId="7E315B42" w14:textId="44439475" w:rsidR="00D71175" w:rsidRDefault="00D71175" w:rsidP="00D71175">
    <w:pPr>
      <w:pStyle w:val="Fuzeile"/>
      <w:jc w:val="center"/>
    </w:pPr>
    <w:r>
      <w:rPr>
        <w:noProof/>
      </w:rPr>
      <w:drawing>
        <wp:inline distT="0" distB="0" distL="0" distR="0" wp14:anchorId="6FA32EE2" wp14:editId="1E94EBB4">
          <wp:extent cx="1019175" cy="636984"/>
          <wp:effectExtent l="0" t="0" r="0" b="0"/>
          <wp:docPr id="1841791408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1791408" name="Grafik 184179140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0375" cy="6439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67A382" w14:textId="77777777" w:rsidR="000063E7" w:rsidRDefault="000063E7" w:rsidP="00312FDB">
      <w:pPr>
        <w:spacing w:after="0" w:line="240" w:lineRule="auto"/>
      </w:pPr>
      <w:r>
        <w:separator/>
      </w:r>
    </w:p>
  </w:footnote>
  <w:footnote w:type="continuationSeparator" w:id="0">
    <w:p w14:paraId="04B1C7E0" w14:textId="77777777" w:rsidR="000063E7" w:rsidRDefault="000063E7" w:rsidP="00312F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37D67" w14:textId="226FFC0C" w:rsidR="00312FDB" w:rsidRDefault="0086124C">
    <w:pPr>
      <w:pStyle w:val="Kopfzeil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D2529BB" wp14:editId="5052D36F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846070" cy="1285875"/>
          <wp:effectExtent l="0" t="0" r="0" b="9525"/>
          <wp:wrapNone/>
          <wp:docPr id="630129449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0129449" name="Grafik 6301294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46070" cy="1285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12FDB">
      <w:rPr>
        <w:noProof/>
      </w:rPr>
      <w:drawing>
        <wp:anchor distT="0" distB="0" distL="114300" distR="114300" simplePos="0" relativeHeight="251658240" behindDoc="1" locked="0" layoutInCell="1" allowOverlap="1" wp14:anchorId="47D1A976" wp14:editId="50C9621B">
          <wp:simplePos x="0" y="0"/>
          <wp:positionH relativeFrom="margin">
            <wp:align>left</wp:align>
          </wp:positionH>
          <wp:positionV relativeFrom="paragraph">
            <wp:posOffset>-1905</wp:posOffset>
          </wp:positionV>
          <wp:extent cx="914400" cy="960120"/>
          <wp:effectExtent l="0" t="0" r="0" b="0"/>
          <wp:wrapTopAndBottom/>
          <wp:docPr id="596520253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6520253" name="Grafik 59652025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960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207A5D9" w14:textId="77777777" w:rsidR="00312FDB" w:rsidRDefault="00312FD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530B4"/>
    <w:multiLevelType w:val="multilevel"/>
    <w:tmpl w:val="65B69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484FFB"/>
    <w:multiLevelType w:val="multilevel"/>
    <w:tmpl w:val="4EBAA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96370D"/>
    <w:multiLevelType w:val="multilevel"/>
    <w:tmpl w:val="42E82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B8240E"/>
    <w:multiLevelType w:val="multilevel"/>
    <w:tmpl w:val="61988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0C50B7"/>
    <w:multiLevelType w:val="multilevel"/>
    <w:tmpl w:val="72FA3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EF1EA9"/>
    <w:multiLevelType w:val="multilevel"/>
    <w:tmpl w:val="C9D47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FD451D"/>
    <w:multiLevelType w:val="multilevel"/>
    <w:tmpl w:val="368AC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2D4EA8"/>
    <w:multiLevelType w:val="multilevel"/>
    <w:tmpl w:val="74A2C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9E4283"/>
    <w:multiLevelType w:val="multilevel"/>
    <w:tmpl w:val="9EDE1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0E3D4C"/>
    <w:multiLevelType w:val="multilevel"/>
    <w:tmpl w:val="7E1C6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506AAE"/>
    <w:multiLevelType w:val="multilevel"/>
    <w:tmpl w:val="C8669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6177D64"/>
    <w:multiLevelType w:val="multilevel"/>
    <w:tmpl w:val="76202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BBE565C"/>
    <w:multiLevelType w:val="multilevel"/>
    <w:tmpl w:val="89D41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58311BC"/>
    <w:multiLevelType w:val="multilevel"/>
    <w:tmpl w:val="1D9C5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63A7BFF"/>
    <w:multiLevelType w:val="multilevel"/>
    <w:tmpl w:val="90E07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927C6C"/>
    <w:multiLevelType w:val="multilevel"/>
    <w:tmpl w:val="0B005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A812F6B"/>
    <w:multiLevelType w:val="multilevel"/>
    <w:tmpl w:val="A5BCB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B2E0750"/>
    <w:multiLevelType w:val="multilevel"/>
    <w:tmpl w:val="5B624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01C31BF"/>
    <w:multiLevelType w:val="multilevel"/>
    <w:tmpl w:val="61D0D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A44441D"/>
    <w:multiLevelType w:val="multilevel"/>
    <w:tmpl w:val="B894B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E607F72"/>
    <w:multiLevelType w:val="multilevel"/>
    <w:tmpl w:val="3D52F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5293FA4"/>
    <w:multiLevelType w:val="multilevel"/>
    <w:tmpl w:val="71509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7827012"/>
    <w:multiLevelType w:val="multilevel"/>
    <w:tmpl w:val="55B22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7A64242"/>
    <w:multiLevelType w:val="multilevel"/>
    <w:tmpl w:val="40648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8FE6341"/>
    <w:multiLevelType w:val="multilevel"/>
    <w:tmpl w:val="FE1E6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A5A7424"/>
    <w:multiLevelType w:val="multilevel"/>
    <w:tmpl w:val="BC44F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40D1EDA"/>
    <w:multiLevelType w:val="multilevel"/>
    <w:tmpl w:val="B4025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4EC0E9F"/>
    <w:multiLevelType w:val="multilevel"/>
    <w:tmpl w:val="1ED41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7AB497D"/>
    <w:multiLevelType w:val="multilevel"/>
    <w:tmpl w:val="F9DAD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9C91FAF"/>
    <w:multiLevelType w:val="multilevel"/>
    <w:tmpl w:val="6D3CF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B7356C2"/>
    <w:multiLevelType w:val="multilevel"/>
    <w:tmpl w:val="34946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EC66DD2"/>
    <w:multiLevelType w:val="multilevel"/>
    <w:tmpl w:val="C2E8B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F3D4BF9"/>
    <w:multiLevelType w:val="multilevel"/>
    <w:tmpl w:val="936C2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06231BE"/>
    <w:multiLevelType w:val="multilevel"/>
    <w:tmpl w:val="09C2C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67C445E"/>
    <w:multiLevelType w:val="multilevel"/>
    <w:tmpl w:val="35382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78444F1"/>
    <w:multiLevelType w:val="multilevel"/>
    <w:tmpl w:val="28FA4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6366617">
    <w:abstractNumId w:val="3"/>
  </w:num>
  <w:num w:numId="2" w16cid:durableId="1240597220">
    <w:abstractNumId w:val="29"/>
  </w:num>
  <w:num w:numId="3" w16cid:durableId="858422985">
    <w:abstractNumId w:val="1"/>
  </w:num>
  <w:num w:numId="4" w16cid:durableId="2085763035">
    <w:abstractNumId w:val="12"/>
  </w:num>
  <w:num w:numId="5" w16cid:durableId="453913727">
    <w:abstractNumId w:val="2"/>
  </w:num>
  <w:num w:numId="6" w16cid:durableId="1156800510">
    <w:abstractNumId w:val="17"/>
  </w:num>
  <w:num w:numId="7" w16cid:durableId="1307315853">
    <w:abstractNumId w:val="25"/>
  </w:num>
  <w:num w:numId="8" w16cid:durableId="1204826257">
    <w:abstractNumId w:val="28"/>
  </w:num>
  <w:num w:numId="9" w16cid:durableId="97794644">
    <w:abstractNumId w:val="23"/>
  </w:num>
  <w:num w:numId="10" w16cid:durableId="948510360">
    <w:abstractNumId w:val="30"/>
  </w:num>
  <w:num w:numId="11" w16cid:durableId="1594629324">
    <w:abstractNumId w:val="22"/>
  </w:num>
  <w:num w:numId="12" w16cid:durableId="970742964">
    <w:abstractNumId w:val="32"/>
  </w:num>
  <w:num w:numId="13" w16cid:durableId="370502404">
    <w:abstractNumId w:val="8"/>
  </w:num>
  <w:num w:numId="14" w16cid:durableId="1432749208">
    <w:abstractNumId w:val="16"/>
  </w:num>
  <w:num w:numId="15" w16cid:durableId="1454444509">
    <w:abstractNumId w:val="35"/>
  </w:num>
  <w:num w:numId="16" w16cid:durableId="157235755">
    <w:abstractNumId w:val="15"/>
  </w:num>
  <w:num w:numId="17" w16cid:durableId="1636375099">
    <w:abstractNumId w:val="19"/>
  </w:num>
  <w:num w:numId="18" w16cid:durableId="1799252509">
    <w:abstractNumId w:val="11"/>
  </w:num>
  <w:num w:numId="19" w16cid:durableId="1909223126">
    <w:abstractNumId w:val="6"/>
  </w:num>
  <w:num w:numId="20" w16cid:durableId="1054160933">
    <w:abstractNumId w:val="27"/>
  </w:num>
  <w:num w:numId="21" w16cid:durableId="1964462324">
    <w:abstractNumId w:val="13"/>
  </w:num>
  <w:num w:numId="22" w16cid:durableId="1904827268">
    <w:abstractNumId w:val="33"/>
  </w:num>
  <w:num w:numId="23" w16cid:durableId="512305308">
    <w:abstractNumId w:val="4"/>
  </w:num>
  <w:num w:numId="24" w16cid:durableId="508298529">
    <w:abstractNumId w:val="7"/>
  </w:num>
  <w:num w:numId="25" w16cid:durableId="1862550203">
    <w:abstractNumId w:val="34"/>
  </w:num>
  <w:num w:numId="26" w16cid:durableId="2093121475">
    <w:abstractNumId w:val="20"/>
  </w:num>
  <w:num w:numId="27" w16cid:durableId="1472402782">
    <w:abstractNumId w:val="10"/>
  </w:num>
  <w:num w:numId="28" w16cid:durableId="1591697731">
    <w:abstractNumId w:val="31"/>
  </w:num>
  <w:num w:numId="29" w16cid:durableId="1206025176">
    <w:abstractNumId w:val="5"/>
  </w:num>
  <w:num w:numId="30" w16cid:durableId="1274702179">
    <w:abstractNumId w:val="24"/>
  </w:num>
  <w:num w:numId="31" w16cid:durableId="1899047906">
    <w:abstractNumId w:val="21"/>
  </w:num>
  <w:num w:numId="32" w16cid:durableId="568228505">
    <w:abstractNumId w:val="14"/>
  </w:num>
  <w:num w:numId="33" w16cid:durableId="1356496642">
    <w:abstractNumId w:val="0"/>
  </w:num>
  <w:num w:numId="34" w16cid:durableId="1294478636">
    <w:abstractNumId w:val="18"/>
  </w:num>
  <w:num w:numId="35" w16cid:durableId="727456368">
    <w:abstractNumId w:val="9"/>
  </w:num>
  <w:num w:numId="36" w16cid:durableId="11261917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216"/>
    <w:rsid w:val="000063E7"/>
    <w:rsid w:val="00017785"/>
    <w:rsid w:val="00041EB2"/>
    <w:rsid w:val="002527F8"/>
    <w:rsid w:val="00281906"/>
    <w:rsid w:val="00312FDB"/>
    <w:rsid w:val="00403216"/>
    <w:rsid w:val="007D3967"/>
    <w:rsid w:val="0086124C"/>
    <w:rsid w:val="008D7856"/>
    <w:rsid w:val="00CB5914"/>
    <w:rsid w:val="00D71175"/>
    <w:rsid w:val="00D85F76"/>
    <w:rsid w:val="00D8669B"/>
    <w:rsid w:val="00FB4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8D8E18"/>
  <w15:chartTrackingRefBased/>
  <w15:docId w15:val="{550DD8F2-B5C5-4147-8282-5F85C4438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4032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032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032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032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032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032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032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032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032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032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032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032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03216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03216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03216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03216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03216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0321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032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032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032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032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032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03216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03216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03216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032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03216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03216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312F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12FDB"/>
  </w:style>
  <w:style w:type="paragraph" w:styleId="Fuzeile">
    <w:name w:val="footer"/>
    <w:basedOn w:val="Standard"/>
    <w:link w:val="FuzeileZchn"/>
    <w:uiPriority w:val="99"/>
    <w:unhideWhenUsed/>
    <w:rsid w:val="00312F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12F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699</Words>
  <Characters>4407</Characters>
  <Application>Microsoft Office Word</Application>
  <DocSecurity>0</DocSecurity>
  <Lines>36</Lines>
  <Paragraphs>10</Paragraphs>
  <ScaleCrop>false</ScaleCrop>
  <Company>TRANSDANUBIA Speditionsgesellschaft m.b.H.</Company>
  <LinksUpToDate>false</LinksUpToDate>
  <CharactersWithSpaces>5096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Lipavc Aljosa</dc:creator>
  <cp:keywords/>
  <dc:description/>
  <cp:lastModifiedBy>Lipavc Aljosa</cp:lastModifiedBy>
  <cp:revision>2</cp:revision>
  <dcterms:created xsi:type="dcterms:W3CDTF">2026-05-29T07:01:00Z</dcterms:created>
  <dcterms:modified xsi:type="dcterms:W3CDTF">2026-05-29T07:01:00Z</dcterms:modified>
</cp:coreProperties>
</file>